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545A" w:rsidRDefault="004C2D7E" w:rsidP="003E545A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     </w:t>
      </w:r>
      <w:r w:rsidR="003E545A">
        <w:rPr>
          <w:rFonts w:ascii="Times New Roman" w:hAnsi="Times New Roman" w:cs="Times New Roman"/>
          <w:b/>
        </w:rPr>
        <w:t>ДЕПАРТАМЕНТ ОБРАЗОВАНИЯ</w:t>
      </w:r>
    </w:p>
    <w:p w:rsidR="003E545A" w:rsidRDefault="003E545A" w:rsidP="003E545A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   АДМИНИСТРАЦИИ</w:t>
      </w:r>
    </w:p>
    <w:p w:rsidR="004C2D7E" w:rsidRDefault="003E545A" w:rsidP="003E545A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 </w:t>
      </w:r>
      <w:r w:rsidR="004C2D7E">
        <w:rPr>
          <w:rFonts w:ascii="Times New Roman" w:hAnsi="Times New Roman" w:cs="Times New Roman"/>
          <w:b/>
        </w:rPr>
        <w:t xml:space="preserve"> ГОРОДСКОГО ОКРУГА САМАРА</w:t>
      </w:r>
    </w:p>
    <w:p w:rsidR="004C2D7E" w:rsidRDefault="004C2D7E" w:rsidP="003E545A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МУНИЦИПАЛЬНОЕ БЮДЖЕТНОЕ</w:t>
      </w:r>
    </w:p>
    <w:p w:rsidR="004C2D7E" w:rsidRDefault="004C2D7E" w:rsidP="003E545A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ОБРАЗОВАТЕЛЬНОЕ УЧРЕЖДЕНИЕ</w:t>
      </w:r>
    </w:p>
    <w:p w:rsidR="004C2D7E" w:rsidRDefault="004C2D7E" w:rsidP="003E545A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ОРГАНИЗАЦИЯ  </w:t>
      </w:r>
      <w:proofErr w:type="gramStart"/>
      <w:r>
        <w:rPr>
          <w:rFonts w:ascii="Times New Roman" w:hAnsi="Times New Roman" w:cs="Times New Roman"/>
          <w:b/>
        </w:rPr>
        <w:t>ДОПОЛНИТЕЛЬНОГО</w:t>
      </w:r>
      <w:proofErr w:type="gramEnd"/>
    </w:p>
    <w:p w:rsidR="004C2D7E" w:rsidRDefault="004C2D7E" w:rsidP="003E545A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ПРОФЕССИОНАЛЬНОГО ОБРАЗОВАНИЯ</w:t>
      </w:r>
    </w:p>
    <w:p w:rsidR="004C2D7E" w:rsidRDefault="003E545A" w:rsidP="003E545A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«ЦЕНТР РАЗВИТИЯ ОБРАЗОВАНИЯ ГОРОДСКОГО</w:t>
      </w:r>
    </w:p>
    <w:p w:rsidR="003E545A" w:rsidRDefault="003E545A" w:rsidP="004C2D7E">
      <w:pPr>
        <w:spacing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       ОКРУГА САМАРА»</w:t>
      </w:r>
    </w:p>
    <w:p w:rsidR="003E545A" w:rsidRDefault="003E545A" w:rsidP="004C2D7E">
      <w:pPr>
        <w:spacing w:line="240" w:lineRule="auto"/>
        <w:rPr>
          <w:rFonts w:ascii="Times New Roman" w:hAnsi="Times New Roman" w:cs="Times New Roman"/>
          <w:b/>
        </w:rPr>
      </w:pPr>
    </w:p>
    <w:p w:rsidR="003E545A" w:rsidRDefault="003E545A" w:rsidP="004C2D7E">
      <w:pPr>
        <w:spacing w:line="240" w:lineRule="auto"/>
        <w:rPr>
          <w:rFonts w:ascii="Times New Roman" w:hAnsi="Times New Roman" w:cs="Times New Roman"/>
          <w:b/>
        </w:rPr>
      </w:pPr>
    </w:p>
    <w:p w:rsidR="003E545A" w:rsidRDefault="003E545A" w:rsidP="004C2D7E">
      <w:pPr>
        <w:spacing w:line="240" w:lineRule="auto"/>
        <w:rPr>
          <w:rFonts w:ascii="Times New Roman" w:hAnsi="Times New Roman" w:cs="Times New Roman"/>
          <w:b/>
        </w:rPr>
      </w:pPr>
    </w:p>
    <w:p w:rsidR="003E545A" w:rsidRDefault="003E545A" w:rsidP="004C2D7E">
      <w:pPr>
        <w:spacing w:line="240" w:lineRule="auto"/>
        <w:rPr>
          <w:rFonts w:ascii="Times New Roman" w:hAnsi="Times New Roman" w:cs="Times New Roman"/>
          <w:b/>
        </w:rPr>
      </w:pPr>
    </w:p>
    <w:p w:rsidR="003E545A" w:rsidRDefault="003E545A" w:rsidP="004C2D7E">
      <w:pPr>
        <w:spacing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        ИТОГОВАЯ РАБОТА</w:t>
      </w:r>
    </w:p>
    <w:p w:rsidR="003E545A" w:rsidRDefault="003E545A" w:rsidP="004C2D7E">
      <w:pPr>
        <w:spacing w:line="240" w:lineRule="auto"/>
        <w:rPr>
          <w:rFonts w:ascii="Times New Roman" w:hAnsi="Times New Roman" w:cs="Times New Roman"/>
          <w:b/>
        </w:rPr>
      </w:pPr>
    </w:p>
    <w:p w:rsidR="003E545A" w:rsidRDefault="003E545A" w:rsidP="004C2D7E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По итогам стажировки по теме</w:t>
      </w:r>
    </w:p>
    <w:p w:rsidR="003E545A" w:rsidRDefault="008863E5" w:rsidP="004C2D7E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="003E545A">
        <w:rPr>
          <w:rFonts w:ascii="Times New Roman" w:hAnsi="Times New Roman" w:cs="Times New Roman"/>
          <w:sz w:val="28"/>
          <w:szCs w:val="28"/>
        </w:rPr>
        <w:t>«Применение игровых технологий с детьми</w:t>
      </w:r>
    </w:p>
    <w:p w:rsidR="008863E5" w:rsidRDefault="008863E5" w:rsidP="004C2D7E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дошкольного возраста</w:t>
      </w:r>
    </w:p>
    <w:p w:rsidR="008863E5" w:rsidRDefault="008863E5" w:rsidP="004C2D7E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в образовательном процессе ДОО»</w:t>
      </w:r>
    </w:p>
    <w:p w:rsidR="008863E5" w:rsidRPr="003E545A" w:rsidRDefault="00F41CBB" w:rsidP="004C2D7E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 Развивающая игра</w:t>
      </w:r>
      <w:r w:rsidR="002D5BD1">
        <w:rPr>
          <w:rFonts w:ascii="Times New Roman" w:hAnsi="Times New Roman" w:cs="Times New Roman"/>
          <w:sz w:val="28"/>
          <w:szCs w:val="28"/>
        </w:rPr>
        <w:t xml:space="preserve"> из фетр</w:t>
      </w:r>
      <w:r>
        <w:rPr>
          <w:rFonts w:ascii="Times New Roman" w:hAnsi="Times New Roman" w:cs="Times New Roman"/>
          <w:sz w:val="28"/>
          <w:szCs w:val="28"/>
        </w:rPr>
        <w:t>а  для дошкольников « Варим варенье</w:t>
      </w:r>
      <w:r w:rsidR="002D5BD1">
        <w:rPr>
          <w:rFonts w:ascii="Times New Roman" w:hAnsi="Times New Roman" w:cs="Times New Roman"/>
          <w:sz w:val="28"/>
          <w:szCs w:val="28"/>
        </w:rPr>
        <w:t>»</w:t>
      </w:r>
    </w:p>
    <w:p w:rsidR="003E545A" w:rsidRDefault="003E545A" w:rsidP="004C2D7E">
      <w:pPr>
        <w:spacing w:line="240" w:lineRule="auto"/>
        <w:rPr>
          <w:rFonts w:ascii="Times New Roman" w:hAnsi="Times New Roman" w:cs="Times New Roman"/>
          <w:b/>
        </w:rPr>
      </w:pPr>
    </w:p>
    <w:p w:rsidR="004C2D7E" w:rsidRDefault="004C2D7E" w:rsidP="004C2D7E">
      <w:pPr>
        <w:spacing w:line="240" w:lineRule="auto"/>
        <w:rPr>
          <w:rFonts w:ascii="Times New Roman" w:hAnsi="Times New Roman" w:cs="Times New Roman"/>
          <w:b/>
        </w:rPr>
      </w:pPr>
    </w:p>
    <w:p w:rsidR="005606CF" w:rsidRDefault="004C2D7E" w:rsidP="004C2D7E">
      <w:pPr>
        <w:spacing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</w:t>
      </w:r>
    </w:p>
    <w:p w:rsidR="004C2D7E" w:rsidRDefault="004C2D7E" w:rsidP="004C2D7E">
      <w:pPr>
        <w:spacing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   </w:t>
      </w:r>
    </w:p>
    <w:p w:rsidR="008863E5" w:rsidRDefault="008863E5" w:rsidP="004C2D7E">
      <w:pPr>
        <w:spacing w:line="240" w:lineRule="auto"/>
        <w:rPr>
          <w:rFonts w:ascii="Times New Roman" w:hAnsi="Times New Roman" w:cs="Times New Roman"/>
          <w:b/>
        </w:rPr>
      </w:pPr>
    </w:p>
    <w:p w:rsidR="008863E5" w:rsidRDefault="008863E5" w:rsidP="004C2D7E">
      <w:pPr>
        <w:spacing w:line="240" w:lineRule="auto"/>
        <w:rPr>
          <w:rFonts w:ascii="Times New Roman" w:hAnsi="Times New Roman" w:cs="Times New Roman"/>
          <w:b/>
        </w:rPr>
      </w:pPr>
    </w:p>
    <w:p w:rsidR="008863E5" w:rsidRDefault="008863E5" w:rsidP="004C2D7E">
      <w:pPr>
        <w:spacing w:line="240" w:lineRule="auto"/>
        <w:rPr>
          <w:rFonts w:ascii="Times New Roman" w:hAnsi="Times New Roman" w:cs="Times New Roman"/>
          <w:b/>
        </w:rPr>
      </w:pPr>
    </w:p>
    <w:p w:rsidR="008863E5" w:rsidRDefault="008863E5" w:rsidP="004C2D7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                                                                                В</w:t>
      </w:r>
      <w:r>
        <w:rPr>
          <w:rFonts w:ascii="Times New Roman" w:hAnsi="Times New Roman" w:cs="Times New Roman"/>
          <w:b/>
          <w:sz w:val="24"/>
          <w:szCs w:val="24"/>
        </w:rPr>
        <w:t>ыполнила</w:t>
      </w:r>
    </w:p>
    <w:p w:rsidR="00E04C5B" w:rsidRDefault="008863E5" w:rsidP="004C2D7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</w:t>
      </w:r>
      <w:r w:rsidR="00E04C5B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</w:t>
      </w:r>
      <w:proofErr w:type="spellStart"/>
      <w:r w:rsidR="00E04C5B">
        <w:rPr>
          <w:rFonts w:ascii="Times New Roman" w:hAnsi="Times New Roman" w:cs="Times New Roman"/>
          <w:b/>
          <w:sz w:val="24"/>
          <w:szCs w:val="24"/>
        </w:rPr>
        <w:t>Якшибаева</w:t>
      </w:r>
      <w:proofErr w:type="spellEnd"/>
      <w:r w:rsidR="00E04C5B">
        <w:rPr>
          <w:rFonts w:ascii="Times New Roman" w:hAnsi="Times New Roman" w:cs="Times New Roman"/>
          <w:b/>
          <w:sz w:val="24"/>
          <w:szCs w:val="24"/>
        </w:rPr>
        <w:t xml:space="preserve"> Ирина Анатольевна</w:t>
      </w:r>
    </w:p>
    <w:p w:rsidR="00E04C5B" w:rsidRDefault="00E04C5B" w:rsidP="004C2D7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Воспитатель МБДОУ «Детский сад № 394» г.о.Самара</w:t>
      </w:r>
      <w:r w:rsidR="008863E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04C5B" w:rsidRDefault="00E04C5B" w:rsidP="004C2D7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             7 мая</w:t>
      </w:r>
    </w:p>
    <w:p w:rsidR="00E04C5B" w:rsidRDefault="00E04C5B" w:rsidP="004C2D7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04C5B" w:rsidRPr="00DE06C0" w:rsidRDefault="00E04C5B" w:rsidP="004C2D7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E06C0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Самара 2022г.</w:t>
      </w:r>
    </w:p>
    <w:p w:rsidR="008863E5" w:rsidRPr="00DE06C0" w:rsidRDefault="00E04C5B" w:rsidP="004C2D7E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E06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863E5" w:rsidRPr="00DE06C0">
        <w:rPr>
          <w:rFonts w:ascii="Times New Roman" w:hAnsi="Times New Roman" w:cs="Times New Roman"/>
          <w:b/>
          <w:sz w:val="28"/>
          <w:szCs w:val="28"/>
        </w:rPr>
        <w:t xml:space="preserve">            </w:t>
      </w:r>
      <w:r w:rsidRPr="00DE06C0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</w:t>
      </w:r>
      <w:r w:rsidR="002D5BD1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D5BD1" w:rsidRDefault="002D5BD1" w:rsidP="00E04C5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Содержание</w:t>
      </w:r>
    </w:p>
    <w:p w:rsidR="002D5BD1" w:rsidRDefault="002D5BD1" w:rsidP="00CB7CE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Актуальность</w:t>
      </w:r>
    </w:p>
    <w:p w:rsidR="00CB7CE9" w:rsidRPr="002D5BD1" w:rsidRDefault="00CB7CE9" w:rsidP="00CB7CE9">
      <w:pPr>
        <w:rPr>
          <w:rFonts w:ascii="Times New Roman" w:hAnsi="Times New Roman" w:cs="Times New Roman"/>
          <w:b/>
          <w:sz w:val="28"/>
          <w:szCs w:val="28"/>
        </w:rPr>
      </w:pPr>
      <w:r w:rsidRPr="00DE06C0">
        <w:rPr>
          <w:rFonts w:ascii="Times New Roman" w:hAnsi="Times New Roman" w:cs="Times New Roman"/>
          <w:sz w:val="28"/>
          <w:szCs w:val="28"/>
        </w:rPr>
        <w:t>Математика сопровождает человека всю жизнь. Невозможно прожить человеку без счета, без умения правильно складывать, вычитать, умножать и делить числа.  Поэтому чем раньше ребенок  поймет и усвоит азы математики, тем легче  будет  ему в дальнейшем.</w:t>
      </w:r>
      <w:r w:rsidRPr="00DE06C0">
        <w:rPr>
          <w:sz w:val="28"/>
          <w:szCs w:val="28"/>
        </w:rPr>
        <w:t xml:space="preserve"> </w:t>
      </w:r>
      <w:r w:rsidRPr="00DE06C0">
        <w:rPr>
          <w:rFonts w:ascii="Times New Roman" w:hAnsi="Times New Roman" w:cs="Times New Roman"/>
          <w:sz w:val="28"/>
          <w:szCs w:val="28"/>
        </w:rPr>
        <w:t>Для современной образовательной системы проблема умственного воспитания (а ведь развитие познавательной активности и является одной из задач умственного воспитания) чрезвычайно важна и актуальна. Так важно учить мыслить творчески, нестандартно, самостоятельно находить нужное решение.</w:t>
      </w:r>
      <w:r w:rsidRPr="00DE06C0">
        <w:rPr>
          <w:sz w:val="28"/>
          <w:szCs w:val="28"/>
        </w:rPr>
        <w:t xml:space="preserve"> </w:t>
      </w:r>
      <w:proofErr w:type="gramStart"/>
      <w:r w:rsidRPr="00DE06C0">
        <w:rPr>
          <w:rFonts w:ascii="Times New Roman" w:hAnsi="Times New Roman" w:cs="Times New Roman"/>
          <w:sz w:val="28"/>
          <w:szCs w:val="28"/>
        </w:rPr>
        <w:t>ФГОС ДО требует сделать процесс овладения элементарными математическими представлениями привлекательным, ненавязчивым, радостным.</w:t>
      </w:r>
      <w:proofErr w:type="gramEnd"/>
    </w:p>
    <w:p w:rsidR="00055EA9" w:rsidRDefault="00CB7CE9" w:rsidP="00CB7CE9">
      <w:pPr>
        <w:rPr>
          <w:rFonts w:ascii="Times New Roman" w:hAnsi="Times New Roman" w:cs="Times New Roman"/>
          <w:sz w:val="28"/>
          <w:szCs w:val="28"/>
        </w:rPr>
      </w:pPr>
      <w:r w:rsidRPr="00DE06C0">
        <w:rPr>
          <w:rFonts w:ascii="Times New Roman" w:hAnsi="Times New Roman" w:cs="Times New Roman"/>
          <w:sz w:val="28"/>
          <w:szCs w:val="28"/>
        </w:rPr>
        <w:t xml:space="preserve">Потребности нынешнего времени требуют от воспитателя знаний не только чему учить ребенка, но и как учить, чтобы обучение было развивающим. Поэтому постоянно необходим поиск новых форм работы с детьми. Методика формирования элементарных математических представлений </w:t>
      </w:r>
    </w:p>
    <w:p w:rsidR="00CB7CE9" w:rsidRPr="00DE06C0" w:rsidRDefault="00CB7CE9" w:rsidP="00CB7CE9">
      <w:pPr>
        <w:rPr>
          <w:rFonts w:ascii="Times New Roman" w:hAnsi="Times New Roman" w:cs="Times New Roman"/>
          <w:sz w:val="28"/>
          <w:szCs w:val="28"/>
        </w:rPr>
      </w:pPr>
      <w:r w:rsidRPr="00DE06C0">
        <w:rPr>
          <w:rFonts w:ascii="Times New Roman" w:hAnsi="Times New Roman" w:cs="Times New Roman"/>
          <w:sz w:val="28"/>
          <w:szCs w:val="28"/>
        </w:rPr>
        <w:t>у детей постоянно развивается, совершенствуется и обогащается результатами научных исследований и передового педагогического опыта.</w:t>
      </w:r>
    </w:p>
    <w:p w:rsidR="00C47306" w:rsidRDefault="00CB7CE9" w:rsidP="00CB7CE9">
      <w:pPr>
        <w:rPr>
          <w:rFonts w:ascii="Times New Roman" w:hAnsi="Times New Roman" w:cs="Times New Roman"/>
          <w:sz w:val="28"/>
          <w:szCs w:val="28"/>
        </w:rPr>
      </w:pPr>
      <w:r w:rsidRPr="00DE06C0">
        <w:rPr>
          <w:rFonts w:ascii="Times New Roman" w:hAnsi="Times New Roman" w:cs="Times New Roman"/>
          <w:sz w:val="28"/>
          <w:szCs w:val="28"/>
        </w:rPr>
        <w:t>И</w:t>
      </w:r>
      <w:r w:rsidR="00453D22" w:rsidRPr="00DE06C0">
        <w:rPr>
          <w:rFonts w:ascii="Times New Roman" w:hAnsi="Times New Roman" w:cs="Times New Roman"/>
          <w:sz w:val="28"/>
          <w:szCs w:val="28"/>
        </w:rPr>
        <w:t>менно поэтому у меня возникла идея создать несколько игровых пособий</w:t>
      </w:r>
      <w:r w:rsidR="00F41CBB">
        <w:rPr>
          <w:rFonts w:ascii="Times New Roman" w:hAnsi="Times New Roman" w:cs="Times New Roman"/>
          <w:sz w:val="28"/>
          <w:szCs w:val="28"/>
        </w:rPr>
        <w:t xml:space="preserve"> «Варим варенье» с детьми средней</w:t>
      </w:r>
      <w:r w:rsidR="00942F14" w:rsidRPr="00DE06C0">
        <w:rPr>
          <w:rFonts w:ascii="Times New Roman" w:hAnsi="Times New Roman" w:cs="Times New Roman"/>
          <w:sz w:val="28"/>
          <w:szCs w:val="28"/>
        </w:rPr>
        <w:t xml:space="preserve"> группы.</w:t>
      </w:r>
      <w:r w:rsidR="00942F14" w:rsidRPr="00DE06C0">
        <w:rPr>
          <w:sz w:val="28"/>
          <w:szCs w:val="28"/>
        </w:rPr>
        <w:t xml:space="preserve"> </w:t>
      </w:r>
      <w:r w:rsidR="0078115A">
        <w:rPr>
          <w:rFonts w:ascii="Times New Roman" w:hAnsi="Times New Roman" w:cs="Times New Roman"/>
          <w:sz w:val="28"/>
          <w:szCs w:val="28"/>
        </w:rPr>
        <w:t>У меня появилось новое увлечение-шитье из фетра. Поэтому я решила перенести на фетр дидактическую игру « Варим  варенье»</w:t>
      </w:r>
      <w:proofErr w:type="gramStart"/>
      <w:r w:rsidR="0078115A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78115A">
        <w:rPr>
          <w:rFonts w:ascii="Times New Roman" w:hAnsi="Times New Roman" w:cs="Times New Roman"/>
          <w:sz w:val="28"/>
          <w:szCs w:val="28"/>
        </w:rPr>
        <w:t>Это интерпретация всеми любимой игры « Компот из фруктов и ягод»</w:t>
      </w:r>
      <w:r w:rsidR="00055EA9">
        <w:rPr>
          <w:rFonts w:ascii="Times New Roman" w:hAnsi="Times New Roman" w:cs="Times New Roman"/>
          <w:sz w:val="28"/>
          <w:szCs w:val="28"/>
        </w:rPr>
        <w:t>.</w:t>
      </w:r>
    </w:p>
    <w:p w:rsidR="00055EA9" w:rsidRDefault="00055EA9" w:rsidP="00CB7CE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Еще одним пособием по математике является изготовление книжки из фетра «</w:t>
      </w:r>
      <w:r w:rsidR="003E2449">
        <w:rPr>
          <w:rFonts w:ascii="Times New Roman" w:hAnsi="Times New Roman" w:cs="Times New Roman"/>
          <w:sz w:val="28"/>
          <w:szCs w:val="28"/>
        </w:rPr>
        <w:t>Мы считаем</w:t>
      </w:r>
      <w:r>
        <w:rPr>
          <w:rFonts w:ascii="Times New Roman" w:hAnsi="Times New Roman" w:cs="Times New Roman"/>
          <w:sz w:val="28"/>
          <w:szCs w:val="28"/>
        </w:rPr>
        <w:t>».</w:t>
      </w:r>
      <w:r w:rsidR="00761A7C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 Но сегодня не о нем.</w:t>
      </w:r>
    </w:p>
    <w:p w:rsidR="00C47306" w:rsidRPr="00C47306" w:rsidRDefault="00C47306" w:rsidP="00CB7CE9">
      <w:pPr>
        <w:rPr>
          <w:sz w:val="28"/>
          <w:szCs w:val="28"/>
        </w:rPr>
      </w:pPr>
      <w:r w:rsidRPr="00C47306">
        <w:rPr>
          <w:rFonts w:ascii="Times New Roman" w:hAnsi="Times New Roman" w:cs="Times New Roman"/>
          <w:sz w:val="28"/>
          <w:szCs w:val="28"/>
        </w:rPr>
        <w:t xml:space="preserve">« Варим варенье» - это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C47306">
        <w:rPr>
          <w:rFonts w:ascii="Times New Roman" w:hAnsi="Times New Roman" w:cs="Times New Roman"/>
          <w:sz w:val="28"/>
          <w:szCs w:val="28"/>
        </w:rPr>
        <w:t>омплексное иг</w:t>
      </w:r>
      <w:r w:rsidR="001C6A6F">
        <w:rPr>
          <w:rFonts w:ascii="Times New Roman" w:hAnsi="Times New Roman" w:cs="Times New Roman"/>
          <w:sz w:val="28"/>
          <w:szCs w:val="28"/>
        </w:rPr>
        <w:t>ровое пособие  для дошкольников</w:t>
      </w:r>
      <w:r w:rsidRPr="00C47306">
        <w:rPr>
          <w:rFonts w:ascii="Times New Roman" w:hAnsi="Times New Roman" w:cs="Times New Roman"/>
          <w:sz w:val="28"/>
          <w:szCs w:val="28"/>
        </w:rPr>
        <w:t xml:space="preserve">. Это веселая и интересная игра, которая поможет детям легко и быстро изучить цвета, цифры (Счет от 1 до 5),научиться складывать и вычитать. Пособие представляет собой набор из  5 баночек с крышечками разного цвета, 5 продуктов </w:t>
      </w:r>
      <w:proofErr w:type="gramStart"/>
      <w:r w:rsidRPr="00C47306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C47306">
        <w:rPr>
          <w:rFonts w:ascii="Times New Roman" w:hAnsi="Times New Roman" w:cs="Times New Roman"/>
          <w:sz w:val="28"/>
          <w:szCs w:val="28"/>
        </w:rPr>
        <w:t>фруктов или ягод), цифры от 1 до 5, красивый мешочек для хранения.</w:t>
      </w:r>
    </w:p>
    <w:p w:rsidR="001C6A6F" w:rsidRDefault="00DE06C0" w:rsidP="001C6A6F">
      <w:pPr>
        <w:rPr>
          <w:rFonts w:ascii="Times New Roman" w:hAnsi="Times New Roman" w:cs="Times New Roman"/>
          <w:b/>
          <w:sz w:val="28"/>
          <w:szCs w:val="28"/>
        </w:rPr>
      </w:pPr>
      <w:r w:rsidRPr="00DE06C0">
        <w:rPr>
          <w:rFonts w:ascii="Times New Roman" w:hAnsi="Times New Roman" w:cs="Times New Roman"/>
          <w:b/>
          <w:sz w:val="28"/>
          <w:szCs w:val="28"/>
        </w:rPr>
        <w:t>Задачи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1C6A6F" w:rsidRDefault="001C6A6F" w:rsidP="001C6A6F">
      <w:pPr>
        <w:rPr>
          <w:rFonts w:ascii="Times New Roman" w:hAnsi="Times New Roman" w:cs="Times New Roman"/>
          <w:b/>
          <w:sz w:val="28"/>
          <w:szCs w:val="28"/>
        </w:rPr>
      </w:pPr>
      <w:r w:rsidRPr="001C6A6F">
        <w:rPr>
          <w:rFonts w:ascii="Times New Roman" w:hAnsi="Times New Roman" w:cs="Times New Roman"/>
          <w:sz w:val="28"/>
          <w:szCs w:val="28"/>
        </w:rPr>
        <w:t>1. Обогащать словарный запас.</w:t>
      </w:r>
    </w:p>
    <w:p w:rsidR="001C6A6F" w:rsidRPr="001C6A6F" w:rsidRDefault="001C6A6F" w:rsidP="001C6A6F">
      <w:pPr>
        <w:rPr>
          <w:rFonts w:ascii="Times New Roman" w:hAnsi="Times New Roman" w:cs="Times New Roman"/>
          <w:b/>
          <w:sz w:val="28"/>
          <w:szCs w:val="28"/>
        </w:rPr>
      </w:pPr>
      <w:r w:rsidRPr="001C6A6F">
        <w:rPr>
          <w:rFonts w:ascii="Times New Roman" w:hAnsi="Times New Roman" w:cs="Times New Roman"/>
          <w:sz w:val="28"/>
          <w:szCs w:val="28"/>
        </w:rPr>
        <w:t>2. Упражнять в умении соотносить цвета.</w:t>
      </w:r>
    </w:p>
    <w:p w:rsidR="001C6A6F" w:rsidRPr="001C6A6F" w:rsidRDefault="001C6A6F" w:rsidP="001C6A6F">
      <w:pPr>
        <w:rPr>
          <w:rFonts w:ascii="Times New Roman" w:hAnsi="Times New Roman" w:cs="Times New Roman"/>
          <w:sz w:val="28"/>
          <w:szCs w:val="28"/>
        </w:rPr>
      </w:pPr>
      <w:r w:rsidRPr="001C6A6F">
        <w:rPr>
          <w:rFonts w:ascii="Times New Roman" w:hAnsi="Times New Roman" w:cs="Times New Roman"/>
          <w:sz w:val="28"/>
          <w:szCs w:val="28"/>
        </w:rPr>
        <w:t>3. Формировать навыки образования  прилагательных.</w:t>
      </w:r>
    </w:p>
    <w:p w:rsidR="001C6A6F" w:rsidRPr="001C6A6F" w:rsidRDefault="001C6A6F" w:rsidP="001C6A6F">
      <w:pPr>
        <w:rPr>
          <w:rFonts w:ascii="Times New Roman" w:hAnsi="Times New Roman" w:cs="Times New Roman"/>
          <w:sz w:val="28"/>
          <w:szCs w:val="28"/>
        </w:rPr>
      </w:pPr>
      <w:r w:rsidRPr="001C6A6F">
        <w:rPr>
          <w:rFonts w:ascii="Times New Roman" w:hAnsi="Times New Roman" w:cs="Times New Roman"/>
          <w:sz w:val="28"/>
          <w:szCs w:val="28"/>
        </w:rPr>
        <w:t>4. Упражнять в счете.</w:t>
      </w:r>
    </w:p>
    <w:p w:rsidR="001C6A6F" w:rsidRPr="001C6A6F" w:rsidRDefault="001C6A6F" w:rsidP="001C6A6F">
      <w:pPr>
        <w:rPr>
          <w:rFonts w:ascii="Times New Roman" w:hAnsi="Times New Roman" w:cs="Times New Roman"/>
          <w:sz w:val="28"/>
          <w:szCs w:val="28"/>
        </w:rPr>
      </w:pPr>
      <w:r w:rsidRPr="001C6A6F">
        <w:rPr>
          <w:rFonts w:ascii="Times New Roman" w:hAnsi="Times New Roman" w:cs="Times New Roman"/>
          <w:sz w:val="28"/>
          <w:szCs w:val="28"/>
        </w:rPr>
        <w:t>5. Упражнять в умении складывания и вычитания.</w:t>
      </w:r>
    </w:p>
    <w:p w:rsidR="001C6A6F" w:rsidRPr="001C6A6F" w:rsidRDefault="001C6A6F" w:rsidP="001C6A6F">
      <w:pPr>
        <w:rPr>
          <w:rFonts w:ascii="Times New Roman" w:hAnsi="Times New Roman" w:cs="Times New Roman"/>
          <w:sz w:val="28"/>
          <w:szCs w:val="28"/>
        </w:rPr>
      </w:pPr>
      <w:r w:rsidRPr="001C6A6F">
        <w:rPr>
          <w:rFonts w:ascii="Times New Roman" w:hAnsi="Times New Roman" w:cs="Times New Roman"/>
          <w:sz w:val="28"/>
          <w:szCs w:val="28"/>
        </w:rPr>
        <w:t>6. Способствовать развитию умения подбирать к предмету несколько слов – описания.</w:t>
      </w:r>
    </w:p>
    <w:p w:rsidR="001C6A6F" w:rsidRDefault="003250EC" w:rsidP="001C6A6F">
      <w:pPr>
        <w:tabs>
          <w:tab w:val="right" w:pos="9355"/>
        </w:tabs>
        <w:rPr>
          <w:rFonts w:ascii="Times New Roman" w:hAnsi="Times New Roman" w:cs="Times New Roman"/>
          <w:b/>
          <w:sz w:val="28"/>
          <w:szCs w:val="28"/>
        </w:rPr>
      </w:pPr>
      <w:r w:rsidRPr="00241B75">
        <w:rPr>
          <w:rFonts w:ascii="Times New Roman" w:hAnsi="Times New Roman" w:cs="Times New Roman"/>
          <w:b/>
          <w:sz w:val="28"/>
          <w:szCs w:val="28"/>
        </w:rPr>
        <w:t>Разработка занятия (игры,</w:t>
      </w:r>
      <w:r w:rsidR="00241B7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41B75">
        <w:rPr>
          <w:rFonts w:ascii="Times New Roman" w:hAnsi="Times New Roman" w:cs="Times New Roman"/>
          <w:b/>
          <w:sz w:val="28"/>
          <w:szCs w:val="28"/>
        </w:rPr>
        <w:t>серии упражнений)</w:t>
      </w:r>
    </w:p>
    <w:p w:rsidR="001C6A6F" w:rsidRPr="001C6A6F" w:rsidRDefault="001C6A6F" w:rsidP="001C6A6F">
      <w:pPr>
        <w:tabs>
          <w:tab w:val="right" w:pos="9355"/>
        </w:tabs>
        <w:rPr>
          <w:rFonts w:ascii="Times New Roman" w:hAnsi="Times New Roman" w:cs="Times New Roman"/>
          <w:b/>
          <w:sz w:val="28"/>
          <w:szCs w:val="28"/>
        </w:rPr>
      </w:pPr>
      <w:r w:rsidRPr="001C6A6F">
        <w:rPr>
          <w:rFonts w:ascii="Times New Roman" w:hAnsi="Times New Roman" w:cs="Times New Roman"/>
          <w:b/>
          <w:sz w:val="28"/>
          <w:szCs w:val="28"/>
        </w:rPr>
        <w:t>1.Изучаем цвета</w:t>
      </w:r>
    </w:p>
    <w:p w:rsidR="001C6A6F" w:rsidRDefault="001C6A6F" w:rsidP="001C6A6F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  <w:r w:rsidRPr="001C6A6F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помочь ребенку запомнить цвета</w:t>
      </w:r>
    </w:p>
    <w:p w:rsidR="001C6A6F" w:rsidRPr="001C6A6F" w:rsidRDefault="001C6A6F" w:rsidP="001C6A6F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  <w:r w:rsidRPr="001C6A6F">
        <w:rPr>
          <w:rFonts w:ascii="Times New Roman" w:hAnsi="Times New Roman" w:cs="Times New Roman"/>
          <w:sz w:val="28"/>
          <w:szCs w:val="28"/>
        </w:rPr>
        <w:t>Ход игры: Попросите ребенка разложить фрукты и ягоды по цвету. Цвет продукта должен совпадать с цветом крышечки на банке.</w:t>
      </w:r>
    </w:p>
    <w:p w:rsidR="001C6A6F" w:rsidRPr="001C6A6F" w:rsidRDefault="001C6A6F" w:rsidP="001C6A6F">
      <w:pPr>
        <w:tabs>
          <w:tab w:val="right" w:pos="9355"/>
        </w:tabs>
        <w:rPr>
          <w:rFonts w:ascii="Times New Roman" w:hAnsi="Times New Roman" w:cs="Times New Roman"/>
          <w:b/>
          <w:sz w:val="28"/>
          <w:szCs w:val="28"/>
        </w:rPr>
      </w:pPr>
      <w:r w:rsidRPr="001C6A6F">
        <w:rPr>
          <w:rFonts w:ascii="Times New Roman" w:hAnsi="Times New Roman" w:cs="Times New Roman"/>
          <w:b/>
          <w:sz w:val="28"/>
          <w:szCs w:val="28"/>
        </w:rPr>
        <w:t>2.Учим цифры и счет</w:t>
      </w:r>
    </w:p>
    <w:p w:rsidR="001C6A6F" w:rsidRPr="001C6A6F" w:rsidRDefault="001C6A6F" w:rsidP="001C6A6F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  <w:r w:rsidRPr="001C6A6F">
        <w:rPr>
          <w:rFonts w:ascii="Times New Roman" w:hAnsi="Times New Roman" w:cs="Times New Roman"/>
          <w:sz w:val="28"/>
          <w:szCs w:val="28"/>
        </w:rPr>
        <w:t>Цель: изучение цифр (от 1 до 5</w:t>
      </w:r>
      <w:proofErr w:type="gramStart"/>
      <w:r w:rsidRPr="001C6A6F">
        <w:rPr>
          <w:rFonts w:ascii="Times New Roman" w:hAnsi="Times New Roman" w:cs="Times New Roman"/>
          <w:sz w:val="28"/>
          <w:szCs w:val="28"/>
        </w:rPr>
        <w:t xml:space="preserve"> )</w:t>
      </w:r>
      <w:proofErr w:type="gramEnd"/>
      <w:r w:rsidRPr="001C6A6F">
        <w:rPr>
          <w:rFonts w:ascii="Times New Roman" w:hAnsi="Times New Roman" w:cs="Times New Roman"/>
          <w:sz w:val="28"/>
          <w:szCs w:val="28"/>
        </w:rPr>
        <w:t>,развитие навыков порядкового счета, активизация мелкой моторики пальцев.</w:t>
      </w:r>
    </w:p>
    <w:p w:rsidR="001C6A6F" w:rsidRPr="001C6A6F" w:rsidRDefault="001C6A6F" w:rsidP="001C6A6F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  <w:r w:rsidRPr="001C6A6F">
        <w:rPr>
          <w:rFonts w:ascii="Times New Roman" w:hAnsi="Times New Roman" w:cs="Times New Roman"/>
          <w:sz w:val="28"/>
          <w:szCs w:val="28"/>
        </w:rPr>
        <w:t>Ход игры: Попросите ребенка положить в каждую банку определенное количество фруктов или ягод. Для этого нам потребуются цифры на прищепках. Прикрепляем к баночке цифру ( н-р «3» ) и просим положить в банку столько же ягод</w:t>
      </w:r>
      <w:proofErr w:type="gramStart"/>
      <w:r w:rsidRPr="001C6A6F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C6A6F">
        <w:rPr>
          <w:rFonts w:ascii="Times New Roman" w:hAnsi="Times New Roman" w:cs="Times New Roman"/>
          <w:sz w:val="28"/>
          <w:szCs w:val="28"/>
        </w:rPr>
        <w:t xml:space="preserve"> сколько просит цифра. При этом обязательно считаем вслух</w:t>
      </w:r>
      <w:proofErr w:type="gramStart"/>
      <w:r w:rsidRPr="001C6A6F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1C6A6F">
        <w:rPr>
          <w:rFonts w:ascii="Times New Roman" w:hAnsi="Times New Roman" w:cs="Times New Roman"/>
          <w:sz w:val="28"/>
          <w:szCs w:val="28"/>
        </w:rPr>
        <w:t>Сравниваем количество фруктов и ягод в баночках, используя понятия «больше», « меньше».</w:t>
      </w:r>
    </w:p>
    <w:p w:rsidR="001C6A6F" w:rsidRPr="001C6A6F" w:rsidRDefault="001C6A6F" w:rsidP="001C6A6F">
      <w:pPr>
        <w:tabs>
          <w:tab w:val="right" w:pos="9355"/>
        </w:tabs>
        <w:rPr>
          <w:rFonts w:ascii="Times New Roman" w:hAnsi="Times New Roman" w:cs="Times New Roman"/>
          <w:b/>
          <w:sz w:val="28"/>
          <w:szCs w:val="28"/>
        </w:rPr>
      </w:pPr>
      <w:r w:rsidRPr="001C6A6F">
        <w:rPr>
          <w:rFonts w:ascii="Times New Roman" w:hAnsi="Times New Roman" w:cs="Times New Roman"/>
          <w:b/>
          <w:sz w:val="28"/>
          <w:szCs w:val="28"/>
        </w:rPr>
        <w:t>3.Юный повар</w:t>
      </w:r>
    </w:p>
    <w:p w:rsidR="001C6A6F" w:rsidRPr="001C6A6F" w:rsidRDefault="001C6A6F" w:rsidP="001C6A6F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  <w:r w:rsidRPr="001C6A6F">
        <w:rPr>
          <w:rFonts w:ascii="Times New Roman" w:hAnsi="Times New Roman" w:cs="Times New Roman"/>
          <w:sz w:val="28"/>
          <w:szCs w:val="28"/>
        </w:rPr>
        <w:t>Цель: развитие навыков счета, развитие речи.</w:t>
      </w:r>
    </w:p>
    <w:p w:rsidR="001C6A6F" w:rsidRPr="001C6A6F" w:rsidRDefault="001C6A6F" w:rsidP="001C6A6F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  <w:r w:rsidRPr="001C6A6F">
        <w:rPr>
          <w:rFonts w:ascii="Times New Roman" w:hAnsi="Times New Roman" w:cs="Times New Roman"/>
          <w:sz w:val="28"/>
          <w:szCs w:val="28"/>
        </w:rPr>
        <w:t xml:space="preserve">Ход игры: Попросите приготовить для вас варенье из понравившихся фруктов и ягод </w:t>
      </w:r>
      <w:proofErr w:type="gramStart"/>
      <w:r w:rsidRPr="001C6A6F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1C6A6F">
        <w:rPr>
          <w:rFonts w:ascii="Times New Roman" w:hAnsi="Times New Roman" w:cs="Times New Roman"/>
          <w:sz w:val="28"/>
          <w:szCs w:val="28"/>
        </w:rPr>
        <w:t xml:space="preserve">не совпадающих с крышечкой по цвету. </w:t>
      </w:r>
      <w:proofErr w:type="spellStart"/>
      <w:r w:rsidRPr="001C6A6F">
        <w:rPr>
          <w:rFonts w:ascii="Times New Roman" w:hAnsi="Times New Roman" w:cs="Times New Roman"/>
          <w:sz w:val="28"/>
          <w:szCs w:val="28"/>
        </w:rPr>
        <w:t>Н-р</w:t>
      </w:r>
      <w:proofErr w:type="spellEnd"/>
      <w:r w:rsidRPr="001C6A6F">
        <w:rPr>
          <w:rFonts w:ascii="Times New Roman" w:hAnsi="Times New Roman" w:cs="Times New Roman"/>
          <w:sz w:val="28"/>
          <w:szCs w:val="28"/>
        </w:rPr>
        <w:t xml:space="preserve">: клубнично-яблочное, или </w:t>
      </w:r>
      <w:proofErr w:type="spellStart"/>
      <w:r w:rsidRPr="001C6A6F">
        <w:rPr>
          <w:rFonts w:ascii="Times New Roman" w:hAnsi="Times New Roman" w:cs="Times New Roman"/>
          <w:sz w:val="28"/>
          <w:szCs w:val="28"/>
        </w:rPr>
        <w:t>сливово-абрикосовое</w:t>
      </w:r>
      <w:proofErr w:type="spellEnd"/>
      <w:r w:rsidRPr="001C6A6F">
        <w:rPr>
          <w:rFonts w:ascii="Times New Roman" w:hAnsi="Times New Roman" w:cs="Times New Roman"/>
          <w:sz w:val="28"/>
          <w:szCs w:val="28"/>
        </w:rPr>
        <w:t>)</w:t>
      </w:r>
      <w:proofErr w:type="gramStart"/>
      <w:r w:rsidRPr="001C6A6F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1C6A6F">
        <w:rPr>
          <w:rFonts w:ascii="Times New Roman" w:hAnsi="Times New Roman" w:cs="Times New Roman"/>
          <w:sz w:val="28"/>
          <w:szCs w:val="28"/>
        </w:rPr>
        <w:t xml:space="preserve">акже предложите ребенку убрать одну. Сколько осталось??? И наоборот: Добавьте 1 или 2.Сколько стало??? Попросив  у ребенка приготовить варенье или компот из яблок, </w:t>
      </w:r>
      <w:proofErr w:type="gramStart"/>
      <w:r w:rsidRPr="001C6A6F">
        <w:rPr>
          <w:rFonts w:ascii="Times New Roman" w:hAnsi="Times New Roman" w:cs="Times New Roman"/>
          <w:sz w:val="28"/>
          <w:szCs w:val="28"/>
        </w:rPr>
        <w:t>спросите какое оно получится</w:t>
      </w:r>
      <w:proofErr w:type="gramEnd"/>
      <w:r w:rsidRPr="001C6A6F">
        <w:rPr>
          <w:rFonts w:ascii="Times New Roman" w:hAnsi="Times New Roman" w:cs="Times New Roman"/>
          <w:sz w:val="28"/>
          <w:szCs w:val="28"/>
        </w:rPr>
        <w:t>? – Яблочное. Учимся образовывать прилагательные, подбирая к каждому продукту свое.</w:t>
      </w:r>
    </w:p>
    <w:p w:rsidR="001C6A6F" w:rsidRPr="001C6A6F" w:rsidRDefault="001C6A6F" w:rsidP="001C6A6F">
      <w:pPr>
        <w:tabs>
          <w:tab w:val="right" w:pos="9355"/>
        </w:tabs>
        <w:rPr>
          <w:rFonts w:ascii="Times New Roman" w:hAnsi="Times New Roman" w:cs="Times New Roman"/>
          <w:b/>
          <w:sz w:val="28"/>
          <w:szCs w:val="28"/>
        </w:rPr>
      </w:pPr>
      <w:r w:rsidRPr="001C6A6F">
        <w:rPr>
          <w:rFonts w:ascii="Times New Roman" w:hAnsi="Times New Roman" w:cs="Times New Roman"/>
          <w:b/>
          <w:sz w:val="28"/>
          <w:szCs w:val="28"/>
        </w:rPr>
        <w:t>4.Заготовки на зиму</w:t>
      </w:r>
    </w:p>
    <w:p w:rsidR="001C6A6F" w:rsidRPr="00BA1876" w:rsidRDefault="001C6A6F" w:rsidP="001C6A6F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  <w:r w:rsidRPr="00BA1876">
        <w:rPr>
          <w:rFonts w:ascii="Times New Roman" w:hAnsi="Times New Roman" w:cs="Times New Roman"/>
          <w:sz w:val="28"/>
          <w:szCs w:val="28"/>
        </w:rPr>
        <w:t>Цель: упражнение в умении играть в парах и коллективом.</w:t>
      </w:r>
    </w:p>
    <w:p w:rsidR="006B0E62" w:rsidRDefault="001C6A6F" w:rsidP="001C6A6F">
      <w:pPr>
        <w:tabs>
          <w:tab w:val="right" w:pos="9355"/>
        </w:tabs>
        <w:rPr>
          <w:rFonts w:ascii="Times New Roman" w:hAnsi="Times New Roman" w:cs="Times New Roman"/>
          <w:sz w:val="28"/>
          <w:szCs w:val="28"/>
        </w:rPr>
      </w:pPr>
      <w:r w:rsidRPr="00BA1876">
        <w:rPr>
          <w:rFonts w:ascii="Times New Roman" w:hAnsi="Times New Roman" w:cs="Times New Roman"/>
          <w:sz w:val="28"/>
          <w:szCs w:val="28"/>
        </w:rPr>
        <w:t>Ход игры: Для каждого игрока берем по баночке. Складываем в мешочек все фрукты и ягоды. Перемешиваем и играем по принципу лото. Кто вперед заполнит свою банку, тот и победитель.</w:t>
      </w:r>
    </w:p>
    <w:p w:rsidR="001C6A6F" w:rsidRPr="006B0E62" w:rsidRDefault="006B0E62" w:rsidP="001C6A6F">
      <w:pPr>
        <w:tabs>
          <w:tab w:val="right" w:pos="9355"/>
        </w:tabs>
        <w:rPr>
          <w:rFonts w:ascii="Times New Roman" w:hAnsi="Times New Roman" w:cs="Times New Roman"/>
          <w:b/>
          <w:sz w:val="28"/>
          <w:szCs w:val="28"/>
        </w:rPr>
      </w:pPr>
      <w:r w:rsidRPr="006B0E62">
        <w:rPr>
          <w:rFonts w:ascii="Times New Roman" w:hAnsi="Times New Roman" w:cs="Times New Roman"/>
          <w:sz w:val="28"/>
          <w:szCs w:val="28"/>
        </w:rPr>
        <w:t xml:space="preserve"> </w:t>
      </w:r>
      <w:r w:rsidRPr="006B0E62">
        <w:rPr>
          <w:rFonts w:ascii="Times New Roman" w:hAnsi="Times New Roman" w:cs="Times New Roman"/>
          <w:b/>
          <w:sz w:val="28"/>
          <w:szCs w:val="28"/>
        </w:rPr>
        <w:t>Приложения</w:t>
      </w:r>
      <w:r w:rsidR="001C6A6F" w:rsidRPr="006B0E62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1C6A6F" w:rsidRDefault="00BA1876" w:rsidP="001C6A6F">
      <w:pPr>
        <w:tabs>
          <w:tab w:val="right" w:pos="935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80890" cy="2590165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0890" cy="2590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C6A6F" w:rsidRDefault="00BA1876" w:rsidP="001C6A6F">
      <w:pPr>
        <w:tabs>
          <w:tab w:val="right" w:pos="935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99940" cy="2647315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9940" cy="2647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250EC" w:rsidRPr="00241B75" w:rsidRDefault="00BA1876" w:rsidP="001C6A6F">
      <w:pPr>
        <w:tabs>
          <w:tab w:val="right" w:pos="9355"/>
        </w:tabs>
        <w:rPr>
          <w:rFonts w:ascii="Times New Roman" w:hAnsi="Times New Roman" w:cs="Times New Roman"/>
          <w:b/>
          <w:sz w:val="28"/>
          <w:szCs w:val="28"/>
        </w:rPr>
      </w:pPr>
      <w:r w:rsidRPr="00BA187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374265" cy="3171190"/>
            <wp:effectExtent l="0" t="0" r="6985" b="0"/>
            <wp:docPr id="3" name="Рисунок 3" descr="варень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варенье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265" cy="317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1876"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286000" cy="320929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209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C6A6F">
        <w:rPr>
          <w:rFonts w:ascii="Times New Roman" w:hAnsi="Times New Roman" w:cs="Times New Roman"/>
          <w:b/>
          <w:sz w:val="28"/>
          <w:szCs w:val="28"/>
        </w:rPr>
        <w:tab/>
      </w:r>
    </w:p>
    <w:p w:rsidR="00BA1876" w:rsidRDefault="00BA1876" w:rsidP="00E04C5B">
      <w:pPr>
        <w:rPr>
          <w:rFonts w:ascii="Times New Roman" w:hAnsi="Times New Roman" w:cs="Times New Roman"/>
          <w:sz w:val="24"/>
          <w:szCs w:val="24"/>
        </w:rPr>
      </w:pPr>
    </w:p>
    <w:p w:rsidR="00BA1876" w:rsidRDefault="00BA1876" w:rsidP="00E04C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86000" cy="305689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056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00275" cy="3085465"/>
            <wp:effectExtent l="0" t="0" r="9525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3085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E2449" w:rsidRDefault="003E2449" w:rsidP="0026352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352368" cy="2455606"/>
            <wp:effectExtent l="0" t="0" r="0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511_225906_resized_20220511_11030549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4032" cy="2457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3215148" cy="2455605"/>
            <wp:effectExtent l="0" t="0" r="4445" b="190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511_225923_resized_20220511_110305769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3431" cy="2454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2449" w:rsidRDefault="00761A7C" w:rsidP="00761A7C">
      <w:pPr>
        <w:tabs>
          <w:tab w:val="right" w:pos="9355"/>
        </w:tabs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3006447" cy="2409499"/>
            <wp:effectExtent l="0" t="0" r="381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511_225943_resized_20220511_11030601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7341" cy="241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765322" cy="2411362"/>
            <wp:effectExtent l="0" t="0" r="0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511_230003_resized_20220511_11030625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6566" cy="2412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A7C" w:rsidRDefault="00761A7C" w:rsidP="00761A7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3001297" cy="1946787"/>
            <wp:effectExtent l="0" t="0" r="889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511_230028_resized_20220511_110306509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5638" cy="1949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780071" cy="1946788"/>
            <wp:effectExtent l="0" t="0" r="127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20511_230049_resized_20220511_110306752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8588" cy="194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524" w:rsidRDefault="00263524" w:rsidP="0026352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Список литературы</w:t>
      </w:r>
    </w:p>
    <w:p w:rsidR="00055EA9" w:rsidRDefault="00263524" w:rsidP="0026352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Наталья </w:t>
      </w:r>
      <w:proofErr w:type="spellStart"/>
      <w:r>
        <w:rPr>
          <w:rFonts w:ascii="Times New Roman" w:hAnsi="Times New Roman" w:cs="Times New Roman"/>
          <w:sz w:val="24"/>
          <w:szCs w:val="24"/>
        </w:rPr>
        <w:t>Мелкова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«Работы из фетра» для дошкольников</w:t>
      </w:r>
      <w:r w:rsidR="00055EA9">
        <w:rPr>
          <w:rFonts w:ascii="Times New Roman" w:hAnsi="Times New Roman" w:cs="Times New Roman"/>
          <w:sz w:val="24"/>
          <w:szCs w:val="24"/>
        </w:rPr>
        <w:t>,</w:t>
      </w:r>
    </w:p>
    <w:p w:rsidR="00055EA9" w:rsidRDefault="00055EA9" w:rsidP="0026352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МААМ</w:t>
      </w:r>
      <w:proofErr w:type="gramStart"/>
      <w:r>
        <w:rPr>
          <w:rFonts w:ascii="Times New Roman" w:hAnsi="Times New Roman" w:cs="Times New Roman"/>
          <w:sz w:val="24"/>
          <w:szCs w:val="24"/>
        </w:rPr>
        <w:t>.Р</w:t>
      </w:r>
      <w:proofErr w:type="gramEnd"/>
      <w:r>
        <w:rPr>
          <w:rFonts w:ascii="Times New Roman" w:hAnsi="Times New Roman" w:cs="Times New Roman"/>
          <w:sz w:val="24"/>
          <w:szCs w:val="24"/>
        </w:rPr>
        <w:t>У,</w:t>
      </w:r>
      <w:r w:rsidR="00263524">
        <w:rPr>
          <w:rFonts w:ascii="Times New Roman" w:hAnsi="Times New Roman" w:cs="Times New Roman"/>
          <w:sz w:val="24"/>
          <w:szCs w:val="24"/>
        </w:rPr>
        <w:tab/>
      </w:r>
    </w:p>
    <w:p w:rsidR="003250EC" w:rsidRPr="00263524" w:rsidRDefault="00055EA9" w:rsidP="0026352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« </w:t>
      </w:r>
      <w:r w:rsidRPr="00055EA9">
        <w:rPr>
          <w:rFonts w:ascii="Times New Roman" w:hAnsi="Times New Roman" w:cs="Times New Roman"/>
          <w:sz w:val="24"/>
          <w:szCs w:val="24"/>
        </w:rPr>
        <w:t>Методика формирования элементарных математических представлений</w:t>
      </w:r>
      <w:r>
        <w:rPr>
          <w:rFonts w:ascii="Times New Roman" w:hAnsi="Times New Roman" w:cs="Times New Roman"/>
          <w:sz w:val="24"/>
          <w:szCs w:val="24"/>
        </w:rPr>
        <w:t xml:space="preserve"> у дошкольников»</w:t>
      </w:r>
    </w:p>
    <w:sectPr w:rsidR="003250EC" w:rsidRPr="00263524" w:rsidSect="0060177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9"/>
  <w:proofState w:spelling="clean" w:grammar="clean"/>
  <w:defaultTabStop w:val="708"/>
  <w:characterSpacingControl w:val="doNotCompress"/>
  <w:savePreviewPicture/>
  <w:compat/>
  <w:rsids>
    <w:rsidRoot w:val="004C2D7E"/>
    <w:rsid w:val="00055EA9"/>
    <w:rsid w:val="0016087E"/>
    <w:rsid w:val="001A603E"/>
    <w:rsid w:val="001C6A6F"/>
    <w:rsid w:val="00241B75"/>
    <w:rsid w:val="00263524"/>
    <w:rsid w:val="0026633C"/>
    <w:rsid w:val="002D5BD1"/>
    <w:rsid w:val="003250EC"/>
    <w:rsid w:val="003C1C50"/>
    <w:rsid w:val="003E2449"/>
    <w:rsid w:val="003E545A"/>
    <w:rsid w:val="00453D22"/>
    <w:rsid w:val="004C2D7E"/>
    <w:rsid w:val="005050EF"/>
    <w:rsid w:val="005606CF"/>
    <w:rsid w:val="00601772"/>
    <w:rsid w:val="006B0E62"/>
    <w:rsid w:val="006E1C0A"/>
    <w:rsid w:val="00761A7C"/>
    <w:rsid w:val="00772738"/>
    <w:rsid w:val="0078115A"/>
    <w:rsid w:val="00794462"/>
    <w:rsid w:val="007B27A4"/>
    <w:rsid w:val="007E514B"/>
    <w:rsid w:val="00851061"/>
    <w:rsid w:val="008863E5"/>
    <w:rsid w:val="008F3EC3"/>
    <w:rsid w:val="00942F14"/>
    <w:rsid w:val="00980D03"/>
    <w:rsid w:val="00BA1876"/>
    <w:rsid w:val="00C47306"/>
    <w:rsid w:val="00CB7CE9"/>
    <w:rsid w:val="00DE06C0"/>
    <w:rsid w:val="00E04C5B"/>
    <w:rsid w:val="00F0014C"/>
    <w:rsid w:val="00F41CBB"/>
    <w:rsid w:val="00F661DB"/>
    <w:rsid w:val="00FD3D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177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18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187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18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187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1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841</Words>
  <Characters>4794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5624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вита</dc:creator>
  <cp:lastModifiedBy>Sad61</cp:lastModifiedBy>
  <cp:revision>2</cp:revision>
  <dcterms:created xsi:type="dcterms:W3CDTF">2022-05-12T08:07:00Z</dcterms:created>
  <dcterms:modified xsi:type="dcterms:W3CDTF">2022-05-12T08:07:00Z</dcterms:modified>
</cp:coreProperties>
</file>